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481" w:rsidRDefault="002E3481" w:rsidP="0005760B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2E3481" w:rsidRDefault="002E3481" w:rsidP="002E3481"/>
    <w:tbl>
      <w:tblPr>
        <w:tblpPr w:leftFromText="180" w:rightFromText="180" w:vertAnchor="text" w:tblpY="1"/>
        <w:tblOverlap w:val="never"/>
        <w:tblW w:w="4929" w:type="pct"/>
        <w:tblLook w:val="04A0"/>
      </w:tblPr>
      <w:tblGrid>
        <w:gridCol w:w="4184"/>
        <w:gridCol w:w="1386"/>
        <w:gridCol w:w="4144"/>
      </w:tblGrid>
      <w:tr w:rsidR="002E3481" w:rsidRPr="006305E8" w:rsidTr="00CD36FA">
        <w:trPr>
          <w:trHeight w:val="1134"/>
        </w:trPr>
        <w:tc>
          <w:tcPr>
            <w:tcW w:w="2154" w:type="pct"/>
          </w:tcPr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>МИНИСТЕРСТВО</w:t>
            </w:r>
          </w:p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>ОБРАЗОВАНИЯ И НАУКИ</w:t>
            </w:r>
          </w:p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>РЕСПУБЛИКИ ТАТАРСТАН</w:t>
            </w:r>
          </w:p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>государственное бюджетное</w:t>
            </w:r>
          </w:p>
          <w:p w:rsidR="002E3481" w:rsidRPr="009666F4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>общеобразовательное учреждение</w:t>
            </w:r>
          </w:p>
        </w:tc>
        <w:tc>
          <w:tcPr>
            <w:tcW w:w="713" w:type="pct"/>
            <w:vMerge w:val="restart"/>
            <w:hideMark/>
          </w:tcPr>
          <w:p w:rsidR="002E3481" w:rsidRPr="00567B4A" w:rsidRDefault="002E3481" w:rsidP="00CD36F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anchor distT="0" distB="0" distL="24130" distR="24130" simplePos="0" relativeHeight="251665408" behindDoc="1" locked="0" layoutInCell="1" allowOverlap="1">
                  <wp:simplePos x="0" y="0"/>
                  <wp:positionH relativeFrom="page">
                    <wp:posOffset>177165</wp:posOffset>
                  </wp:positionH>
                  <wp:positionV relativeFrom="paragraph">
                    <wp:posOffset>99060</wp:posOffset>
                  </wp:positionV>
                  <wp:extent cx="723900" cy="683895"/>
                  <wp:effectExtent l="19050" t="0" r="0" b="0"/>
                  <wp:wrapTight wrapText="bothSides">
                    <wp:wrapPolygon edited="0">
                      <wp:start x="-568" y="0"/>
                      <wp:lineTo x="-568" y="21058"/>
                      <wp:lineTo x="21600" y="21058"/>
                      <wp:lineTo x="21600" y="0"/>
                      <wp:lineTo x="-568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33" w:type="pct"/>
          </w:tcPr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>ТАТАРСТАН РЕСПУБЛИКАСЫ</w:t>
            </w:r>
          </w:p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МӘГАРИФ ҺӘ</w:t>
            </w: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Pr="00150A3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 ФӘН</w:t>
            </w:r>
          </w:p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МИНИСТРЛЫГЫ</w:t>
            </w:r>
          </w:p>
          <w:p w:rsidR="002E3481" w:rsidRPr="00150A38" w:rsidRDefault="002E3481" w:rsidP="00CD36FA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дәүләт бюджет гомуми </w:t>
            </w:r>
          </w:p>
          <w:p w:rsidR="002E3481" w:rsidRPr="00580928" w:rsidRDefault="002E3481" w:rsidP="00CD36FA">
            <w:pPr>
              <w:pStyle w:val="a3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белем учреждениесе</w:t>
            </w:r>
          </w:p>
        </w:tc>
      </w:tr>
      <w:tr w:rsidR="002E3481" w:rsidRPr="006305E8" w:rsidTr="00CD36FA">
        <w:trPr>
          <w:trHeight w:val="967"/>
        </w:trPr>
        <w:tc>
          <w:tcPr>
            <w:tcW w:w="2154" w:type="pct"/>
          </w:tcPr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>"КАЗАНСКАЯ ШКОЛА-</w:t>
            </w:r>
          </w:p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 xml:space="preserve">ИНТЕРНАТ № 1 ДЛЯ ДЕТЕЙ </w:t>
            </w:r>
          </w:p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 xml:space="preserve">С ОГРАНИЧЕННЫМИ </w:t>
            </w:r>
          </w:p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>ВОЗМОЖНОСТЯМИ ЗДОРОВЬЯ"</w:t>
            </w:r>
          </w:p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E3481" w:rsidRPr="00580928" w:rsidRDefault="002E3481" w:rsidP="00CD36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150A38">
              <w:rPr>
                <w:rFonts w:ascii="Times New Roman" w:hAnsi="Times New Roman"/>
                <w:b/>
                <w:sz w:val="16"/>
                <w:szCs w:val="16"/>
              </w:rPr>
              <w:t>Тимирязева ул., д.3, г. Казань, 420036</w:t>
            </w:r>
          </w:p>
        </w:tc>
        <w:tc>
          <w:tcPr>
            <w:tcW w:w="713" w:type="pct"/>
            <w:vMerge/>
            <w:hideMark/>
          </w:tcPr>
          <w:p w:rsidR="002E3481" w:rsidRPr="00567B4A" w:rsidRDefault="002E3481" w:rsidP="00CD36FA">
            <w:pPr>
              <w:spacing w:after="0" w:line="240" w:lineRule="auto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133" w:type="pct"/>
          </w:tcPr>
          <w:p w:rsidR="002E3481" w:rsidRPr="00150A38" w:rsidRDefault="002E3481" w:rsidP="00CD36FA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"CӘЛАМӘТЛЕК МӨМКИНЛЕКЛӘРЕ ЧИКЛӘНГӘН БАЛАЛАР  ӨЧЕН 1 НЧЕ КАЗАН МӘКТӘП - ИНТЕРНАТЫ"</w:t>
            </w:r>
          </w:p>
          <w:p w:rsidR="002E3481" w:rsidRPr="00150A38" w:rsidRDefault="002E3481" w:rsidP="00CD36FA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2E3481" w:rsidRPr="00580928" w:rsidRDefault="002E3481" w:rsidP="00CD36FA">
            <w:pPr>
              <w:pStyle w:val="a3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150A38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Тимирязева ур., 3 нче йорт, Казан  шәһәре, 420036</w:t>
            </w:r>
          </w:p>
        </w:tc>
      </w:tr>
      <w:tr w:rsidR="002E3481" w:rsidRPr="004B4FC4" w:rsidTr="00CD36FA">
        <w:trPr>
          <w:trHeight w:val="680"/>
        </w:trPr>
        <w:tc>
          <w:tcPr>
            <w:tcW w:w="5000" w:type="pct"/>
            <w:gridSpan w:val="3"/>
          </w:tcPr>
          <w:p w:rsidR="002E3481" w:rsidRDefault="002E3481" w:rsidP="00CD36FA">
            <w:pPr>
              <w:pStyle w:val="a3"/>
              <w:contextualSpacing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</w:p>
          <w:p w:rsidR="002E3481" w:rsidRDefault="002E3481" w:rsidP="00CD36FA">
            <w:pPr>
              <w:pStyle w:val="a3"/>
              <w:contextualSpacing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</w:p>
          <w:p w:rsidR="002E3481" w:rsidRPr="00A77EFB" w:rsidRDefault="002E3481" w:rsidP="00CD36FA">
            <w:pPr>
              <w:pStyle w:val="a3"/>
              <w:contextualSpacing/>
              <w:jc w:val="center"/>
              <w:rPr>
                <w:rFonts w:ascii="Times New Roman" w:hAnsi="Times New Roman"/>
                <w:sz w:val="16"/>
                <w:szCs w:val="16"/>
                <w:u w:val="single"/>
                <w:lang w:val="tt-RU"/>
              </w:rPr>
            </w:pPr>
            <w:r w:rsidRPr="00A77EFB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Тел.: (843) 571-47-14, факс: 570-77-14, e-mail: shk-1@mail.ru, сайт:https://edu.tatar.ru/aviastroit/edu.tatar</w:t>
            </w:r>
          </w:p>
        </w:tc>
      </w:tr>
    </w:tbl>
    <w:p w:rsidR="002E3481" w:rsidRPr="004B4FC4" w:rsidRDefault="002E3481" w:rsidP="002E3481">
      <w:pPr>
        <w:pStyle w:val="a3"/>
        <w:jc w:val="right"/>
        <w:rPr>
          <w:rFonts w:ascii="Times New Roman" w:hAnsi="Times New Roman"/>
          <w:b/>
          <w:sz w:val="28"/>
          <w:szCs w:val="28"/>
          <w:lang w:val="en-US"/>
        </w:rPr>
      </w:pPr>
    </w:p>
    <w:p w:rsidR="003636F4" w:rsidRPr="003636F4" w:rsidRDefault="002E3481" w:rsidP="003636F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br w:type="textWrapping" w:clear="all"/>
      </w:r>
      <w:r w:rsidR="003636F4" w:rsidRPr="003636F4">
        <w:rPr>
          <w:rFonts w:ascii="Times New Roman" w:hAnsi="Times New Roman"/>
          <w:sz w:val="28"/>
          <w:szCs w:val="28"/>
        </w:rPr>
        <w:t xml:space="preserve">Справка об охвате </w:t>
      </w:r>
      <w:proofErr w:type="gramStart"/>
      <w:r w:rsidR="003636F4" w:rsidRPr="003636F4">
        <w:rPr>
          <w:rFonts w:ascii="Times New Roman" w:hAnsi="Times New Roman"/>
          <w:sz w:val="28"/>
          <w:szCs w:val="28"/>
        </w:rPr>
        <w:t>обучающихся</w:t>
      </w:r>
      <w:proofErr w:type="gramEnd"/>
    </w:p>
    <w:p w:rsidR="003636F4" w:rsidRPr="003636F4" w:rsidRDefault="003636F4" w:rsidP="003636F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636F4">
        <w:rPr>
          <w:rFonts w:ascii="Times New Roman" w:hAnsi="Times New Roman"/>
          <w:sz w:val="28"/>
          <w:szCs w:val="28"/>
        </w:rPr>
        <w:t>государственного бюджетного общеобразовательного учреждения</w:t>
      </w:r>
    </w:p>
    <w:p w:rsidR="003636F4" w:rsidRPr="003636F4" w:rsidRDefault="003636F4" w:rsidP="003636F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636F4">
        <w:rPr>
          <w:rFonts w:ascii="Times New Roman" w:hAnsi="Times New Roman"/>
          <w:sz w:val="28"/>
          <w:szCs w:val="28"/>
        </w:rPr>
        <w:t>«Казанская школа-интернат № 1</w:t>
      </w:r>
    </w:p>
    <w:p w:rsidR="003636F4" w:rsidRPr="003636F4" w:rsidRDefault="003636F4" w:rsidP="003636F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636F4">
        <w:rPr>
          <w:rFonts w:ascii="Times New Roman" w:hAnsi="Times New Roman"/>
          <w:sz w:val="28"/>
          <w:szCs w:val="28"/>
        </w:rPr>
        <w:t>для детей с ограниченными возможностями здоровья»</w:t>
      </w:r>
    </w:p>
    <w:p w:rsidR="003636F4" w:rsidRPr="003636F4" w:rsidRDefault="003636F4" w:rsidP="003636F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636F4">
        <w:rPr>
          <w:rFonts w:ascii="Times New Roman" w:hAnsi="Times New Roman"/>
          <w:sz w:val="28"/>
          <w:szCs w:val="28"/>
        </w:rPr>
        <w:t>– участника реализации мероприятия</w:t>
      </w:r>
    </w:p>
    <w:p w:rsidR="003636F4" w:rsidRPr="005A590C" w:rsidRDefault="003636F4" w:rsidP="003636F4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27481">
        <w:rPr>
          <w:sz w:val="28"/>
          <w:szCs w:val="28"/>
        </w:rPr>
        <w:t xml:space="preserve">федерального проекта «Современная школа» национального проекта «Образование», направленного на поддержку </w:t>
      </w:r>
      <w:bookmarkStart w:id="0" w:name="_GoBack"/>
      <w:bookmarkEnd w:id="0"/>
      <w:r w:rsidRPr="00F27481">
        <w:rPr>
          <w:sz w:val="28"/>
          <w:szCs w:val="28"/>
        </w:rPr>
        <w:t>образования обучающихся с ограниченными возможностями здоровья посредством обновления материально-технической базы в отдельных общеобразовательных организациях в 2022 г.</w:t>
      </w:r>
      <w:r>
        <w:rPr>
          <w:sz w:val="28"/>
          <w:szCs w:val="28"/>
        </w:rPr>
        <w:t xml:space="preserve"> </w:t>
      </w:r>
      <w:r w:rsidRPr="005A590C">
        <w:rPr>
          <w:sz w:val="28"/>
          <w:szCs w:val="28"/>
        </w:rPr>
        <w:t>адаптированными дополнительными общеобразовательными программами,</w:t>
      </w:r>
    </w:p>
    <w:p w:rsidR="003636F4" w:rsidRPr="005A590C" w:rsidRDefault="003636F4" w:rsidP="003636F4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A590C">
        <w:rPr>
          <w:sz w:val="28"/>
          <w:szCs w:val="28"/>
        </w:rPr>
        <w:t>в том числе с использованием закупленного оборудования и средствами</w:t>
      </w:r>
    </w:p>
    <w:p w:rsidR="003636F4" w:rsidRPr="0048717F" w:rsidRDefault="003636F4" w:rsidP="003636F4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A590C">
        <w:rPr>
          <w:sz w:val="28"/>
          <w:szCs w:val="28"/>
        </w:rPr>
        <w:t>обучения и воспитания</w:t>
      </w:r>
    </w:p>
    <w:p w:rsidR="003636F4" w:rsidRDefault="003636F4" w:rsidP="003636F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636F4" w:rsidRPr="003224D7" w:rsidRDefault="003636F4" w:rsidP="003636F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3224D7">
        <w:rPr>
          <w:rFonts w:ascii="Times New Roman" w:hAnsi="Times New Roman"/>
          <w:sz w:val="28"/>
          <w:szCs w:val="28"/>
        </w:rPr>
        <w:t xml:space="preserve">В 2022 году </w:t>
      </w:r>
      <w:r w:rsidRPr="009273FB">
        <w:rPr>
          <w:rFonts w:ascii="Times New Roman" w:hAnsi="Times New Roman"/>
          <w:sz w:val="28"/>
          <w:szCs w:val="28"/>
        </w:rPr>
        <w:t>государственное бюджетное общеобразовательное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73FB">
        <w:rPr>
          <w:rFonts w:ascii="Times New Roman" w:hAnsi="Times New Roman"/>
          <w:sz w:val="28"/>
          <w:szCs w:val="28"/>
        </w:rPr>
        <w:t xml:space="preserve"> «Казанская школа-интернат № 1 для детей с ограниченными возможностями здоровья»</w:t>
      </w:r>
      <w:r w:rsidRPr="003224D7">
        <w:rPr>
          <w:rFonts w:ascii="Times New Roman" w:hAnsi="Times New Roman"/>
          <w:sz w:val="28"/>
          <w:szCs w:val="28"/>
        </w:rPr>
        <w:t xml:space="preserve"> в рамках реализации мероприятия федерального проекта «Современная школа» национального проекта «Образование»,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24D7">
        <w:rPr>
          <w:rFonts w:ascii="Times New Roman" w:hAnsi="Times New Roman"/>
          <w:sz w:val="28"/>
          <w:szCs w:val="28"/>
        </w:rPr>
        <w:t>направленного на поддержку образования обучающихся с ограниченными возможностями здоровья через обновление материально-технической базы отдельных общеобразовательных организаций было закуплено следующее оборудование, средства обучения и воспитания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24D7">
        <w:rPr>
          <w:rFonts w:ascii="Times New Roman" w:hAnsi="Times New Roman"/>
          <w:sz w:val="28"/>
          <w:szCs w:val="28"/>
        </w:rPr>
        <w:t>для реализации дополнительных общеобразовательных программ:</w:t>
      </w:r>
      <w:proofErr w:type="gramEnd"/>
    </w:p>
    <w:p w:rsidR="003636F4" w:rsidRPr="003224D7" w:rsidRDefault="003636F4" w:rsidP="003636F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3224D7">
        <w:rPr>
          <w:rFonts w:ascii="Times New Roman" w:hAnsi="Times New Roman"/>
          <w:sz w:val="28"/>
          <w:szCs w:val="28"/>
        </w:rPr>
        <w:t>Художественная направленность</w:t>
      </w:r>
      <w:r>
        <w:rPr>
          <w:rFonts w:ascii="Times New Roman" w:hAnsi="Times New Roman"/>
          <w:sz w:val="28"/>
          <w:szCs w:val="28"/>
        </w:rPr>
        <w:t>:</w:t>
      </w:r>
    </w:p>
    <w:p w:rsidR="003636F4" w:rsidRPr="003224D7" w:rsidRDefault="003636F4" w:rsidP="003636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224D7">
        <w:rPr>
          <w:rFonts w:ascii="Times New Roman" w:eastAsia="+mn-ea" w:hAnsi="Times New Roman"/>
          <w:kern w:val="24"/>
          <w:sz w:val="28"/>
          <w:szCs w:val="28"/>
        </w:rPr>
        <w:t xml:space="preserve">- </w:t>
      </w:r>
      <w:r w:rsidRPr="003224D7">
        <w:rPr>
          <w:rFonts w:ascii="Times New Roman" w:eastAsia="+mn-ea" w:hAnsi="Times New Roman"/>
          <w:kern w:val="24"/>
          <w:sz w:val="28"/>
          <w:szCs w:val="28"/>
          <w:lang w:val="tt-RU"/>
        </w:rPr>
        <w:t>Интерактивная песочница</w:t>
      </w:r>
    </w:p>
    <w:p w:rsidR="003636F4" w:rsidRPr="003224D7" w:rsidRDefault="003636F4" w:rsidP="003636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224D7">
        <w:rPr>
          <w:rFonts w:ascii="Times New Roman" w:eastAsia="+mn-ea" w:hAnsi="Times New Roman"/>
          <w:kern w:val="24"/>
          <w:sz w:val="28"/>
          <w:szCs w:val="28"/>
          <w:lang w:val="tt-RU"/>
        </w:rPr>
        <w:t>- Инклюзивный куб</w:t>
      </w:r>
    </w:p>
    <w:p w:rsidR="003636F4" w:rsidRPr="003224D7" w:rsidRDefault="003636F4" w:rsidP="003636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224D7">
        <w:rPr>
          <w:rFonts w:ascii="Times New Roman" w:eastAsia="+mn-ea" w:hAnsi="Times New Roman"/>
          <w:kern w:val="24"/>
          <w:sz w:val="28"/>
          <w:szCs w:val="28"/>
          <w:lang w:val="tt-RU"/>
        </w:rPr>
        <w:t xml:space="preserve">- </w:t>
      </w:r>
      <w:r w:rsidRPr="003224D7">
        <w:rPr>
          <w:rFonts w:ascii="Times New Roman" w:eastAsia="+mn-ea" w:hAnsi="Times New Roman"/>
          <w:kern w:val="24"/>
          <w:sz w:val="28"/>
          <w:szCs w:val="28"/>
        </w:rPr>
        <w:t>Комплект инструментов «Музыкальная шкатулка» Мастерская Сереброва</w:t>
      </w:r>
    </w:p>
    <w:p w:rsidR="003636F4" w:rsidRPr="003224D7" w:rsidRDefault="003636F4" w:rsidP="003636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224D7">
        <w:rPr>
          <w:rFonts w:ascii="Times New Roman" w:eastAsia="+mn-ea" w:hAnsi="Times New Roman"/>
          <w:kern w:val="24"/>
          <w:sz w:val="28"/>
          <w:szCs w:val="28"/>
        </w:rPr>
        <w:t xml:space="preserve">- Набор для детского творчества </w:t>
      </w:r>
    </w:p>
    <w:p w:rsidR="003636F4" w:rsidRPr="003224D7" w:rsidRDefault="003636F4" w:rsidP="003636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224D7">
        <w:rPr>
          <w:rFonts w:ascii="Times New Roman" w:eastAsia="+mn-ea" w:hAnsi="Times New Roman"/>
          <w:kern w:val="24"/>
          <w:sz w:val="28"/>
          <w:szCs w:val="28"/>
        </w:rPr>
        <w:t>- Интерактивная панель</w:t>
      </w:r>
    </w:p>
    <w:p w:rsidR="003636F4" w:rsidRPr="003224D7" w:rsidRDefault="003636F4" w:rsidP="003636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224D7">
        <w:rPr>
          <w:rFonts w:ascii="Times New Roman" w:eastAsia="+mn-ea" w:hAnsi="Times New Roman"/>
          <w:kern w:val="24"/>
          <w:sz w:val="28"/>
          <w:szCs w:val="28"/>
        </w:rPr>
        <w:t xml:space="preserve">- Ноутбук ПЭВМ </w:t>
      </w:r>
      <w:proofErr w:type="spellStart"/>
      <w:r w:rsidRPr="003224D7">
        <w:rPr>
          <w:rFonts w:ascii="Times New Roman" w:eastAsia="+mn-ea" w:hAnsi="Times New Roman"/>
          <w:kern w:val="24"/>
          <w:sz w:val="28"/>
          <w:szCs w:val="28"/>
          <w:lang w:val="en-US"/>
        </w:rPr>
        <w:t>RAYbook</w:t>
      </w:r>
      <w:proofErr w:type="spellEnd"/>
      <w:r w:rsidRPr="003224D7">
        <w:rPr>
          <w:rFonts w:ascii="Times New Roman" w:eastAsia="+mn-ea" w:hAnsi="Times New Roman"/>
          <w:kern w:val="24"/>
          <w:sz w:val="28"/>
          <w:szCs w:val="28"/>
        </w:rPr>
        <w:t xml:space="preserve"> </w:t>
      </w:r>
    </w:p>
    <w:p w:rsidR="003636F4" w:rsidRPr="003224D7" w:rsidRDefault="003636F4" w:rsidP="003636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224D7">
        <w:rPr>
          <w:rFonts w:ascii="Times New Roman" w:eastAsia="+mn-ea" w:hAnsi="Times New Roman"/>
          <w:kern w:val="24"/>
          <w:sz w:val="28"/>
          <w:szCs w:val="28"/>
        </w:rPr>
        <w:t xml:space="preserve">- МФУ лазерный </w:t>
      </w:r>
      <w:r w:rsidRPr="003224D7">
        <w:rPr>
          <w:rFonts w:ascii="Times New Roman" w:eastAsia="+mn-ea" w:hAnsi="Times New Roman"/>
          <w:kern w:val="24"/>
          <w:sz w:val="28"/>
          <w:szCs w:val="28"/>
          <w:lang w:val="en-US"/>
        </w:rPr>
        <w:t>HP</w:t>
      </w:r>
      <w:r w:rsidRPr="003224D7">
        <w:rPr>
          <w:rFonts w:ascii="Times New Roman" w:eastAsia="+mn-ea" w:hAnsi="Times New Roman"/>
          <w:kern w:val="24"/>
          <w:sz w:val="28"/>
          <w:szCs w:val="28"/>
        </w:rPr>
        <w:t xml:space="preserve"> </w:t>
      </w:r>
      <w:r w:rsidRPr="003224D7">
        <w:rPr>
          <w:rFonts w:ascii="Times New Roman" w:eastAsia="+mn-ea" w:hAnsi="Times New Roman"/>
          <w:kern w:val="24"/>
          <w:sz w:val="28"/>
          <w:szCs w:val="28"/>
          <w:lang w:val="en-US"/>
        </w:rPr>
        <w:t>LaserJet</w:t>
      </w:r>
      <w:r>
        <w:rPr>
          <w:rFonts w:ascii="Times New Roman" w:eastAsia="+mn-ea" w:hAnsi="Times New Roman"/>
          <w:kern w:val="24"/>
          <w:sz w:val="28"/>
          <w:szCs w:val="28"/>
        </w:rPr>
        <w:t>.</w:t>
      </w:r>
      <w:r w:rsidRPr="003224D7">
        <w:rPr>
          <w:rFonts w:ascii="Times New Roman" w:eastAsia="+mn-ea" w:hAnsi="Times New Roman"/>
          <w:kern w:val="24"/>
          <w:sz w:val="28"/>
          <w:szCs w:val="28"/>
        </w:rPr>
        <w:t xml:space="preserve"> </w:t>
      </w:r>
    </w:p>
    <w:p w:rsidR="003636F4" w:rsidRPr="003224D7" w:rsidRDefault="003636F4" w:rsidP="003636F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3224D7">
        <w:rPr>
          <w:rFonts w:ascii="Times New Roman" w:hAnsi="Times New Roman"/>
          <w:sz w:val="28"/>
          <w:szCs w:val="28"/>
        </w:rPr>
        <w:t>В ходе реализации мероприятия в 2022/23 учебном году охват обучающихся школы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24D7">
        <w:rPr>
          <w:rFonts w:ascii="Times New Roman" w:hAnsi="Times New Roman"/>
          <w:sz w:val="28"/>
          <w:szCs w:val="28"/>
        </w:rPr>
        <w:t>дополнительными общеобразовательными программами, в том числе</w:t>
      </w:r>
      <w:r w:rsidRPr="003224D7">
        <w:rPr>
          <w:rFonts w:ascii="Times New Roman" w:hAnsi="Times New Roman"/>
          <w:sz w:val="28"/>
          <w:szCs w:val="28"/>
        </w:rPr>
        <w:br/>
      </w:r>
      <w:r w:rsidRPr="003224D7">
        <w:rPr>
          <w:rFonts w:ascii="Times New Roman" w:hAnsi="Times New Roman"/>
          <w:sz w:val="28"/>
          <w:szCs w:val="28"/>
        </w:rPr>
        <w:lastRenderedPageBreak/>
        <w:t xml:space="preserve">с использованием закупленного оборудования и средствами обучения и воспитания составляет </w:t>
      </w:r>
      <w:r>
        <w:rPr>
          <w:rFonts w:ascii="Times New Roman" w:hAnsi="Times New Roman"/>
          <w:sz w:val="28"/>
          <w:szCs w:val="28"/>
        </w:rPr>
        <w:t>177</w:t>
      </w:r>
      <w:r w:rsidRPr="003224D7">
        <w:rPr>
          <w:rFonts w:ascii="Times New Roman" w:hAnsi="Times New Roman"/>
          <w:sz w:val="28"/>
          <w:szCs w:val="28"/>
        </w:rPr>
        <w:t xml:space="preserve"> чел.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24D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24D7">
        <w:rPr>
          <w:rFonts w:ascii="Times New Roman" w:hAnsi="Times New Roman"/>
          <w:sz w:val="28"/>
          <w:szCs w:val="28"/>
        </w:rPr>
        <w:t>учащихся от общего контингента школы (</w:t>
      </w:r>
      <w:r>
        <w:rPr>
          <w:rFonts w:ascii="Times New Roman" w:hAnsi="Times New Roman"/>
          <w:sz w:val="28"/>
          <w:szCs w:val="28"/>
        </w:rPr>
        <w:t>85</w:t>
      </w:r>
      <w:r w:rsidRPr="003224D7">
        <w:rPr>
          <w:rFonts w:ascii="Times New Roman" w:hAnsi="Times New Roman"/>
          <w:sz w:val="28"/>
          <w:szCs w:val="28"/>
        </w:rPr>
        <w:t>%).</w:t>
      </w:r>
    </w:p>
    <w:p w:rsidR="003636F4" w:rsidRPr="003224D7" w:rsidRDefault="003636F4" w:rsidP="003636F4">
      <w:pPr>
        <w:pStyle w:val="a3"/>
        <w:rPr>
          <w:rFonts w:ascii="Times New Roman" w:hAnsi="Times New Roman"/>
          <w:sz w:val="28"/>
          <w:szCs w:val="28"/>
        </w:rPr>
      </w:pPr>
    </w:p>
    <w:p w:rsidR="002E3481" w:rsidRDefault="003636F4" w:rsidP="003636F4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ab/>
      </w:r>
      <w:r w:rsidRPr="003224D7">
        <w:rPr>
          <w:rFonts w:ascii="Times New Roman" w:hAnsi="Times New Roman"/>
          <w:sz w:val="28"/>
          <w:szCs w:val="28"/>
        </w:rPr>
        <w:tab/>
      </w:r>
      <w:r w:rsidRPr="003224D7">
        <w:rPr>
          <w:rFonts w:ascii="Times New Roman" w:hAnsi="Times New Roman"/>
          <w:sz w:val="28"/>
          <w:szCs w:val="28"/>
        </w:rPr>
        <w:tab/>
      </w:r>
      <w:r w:rsidRPr="003224D7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С.Б. Портнова</w:t>
      </w:r>
    </w:p>
    <w:sectPr w:rsidR="002E3481" w:rsidSect="00016E1A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B65E4"/>
    <w:multiLevelType w:val="hybridMultilevel"/>
    <w:tmpl w:val="53660A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657EB"/>
    <w:multiLevelType w:val="hybridMultilevel"/>
    <w:tmpl w:val="4CF85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31CD8"/>
    <w:rsid w:val="00010EDC"/>
    <w:rsid w:val="00015A08"/>
    <w:rsid w:val="00016E1A"/>
    <w:rsid w:val="000211B1"/>
    <w:rsid w:val="0002530E"/>
    <w:rsid w:val="0003664A"/>
    <w:rsid w:val="0005760B"/>
    <w:rsid w:val="00067CE2"/>
    <w:rsid w:val="00084EFA"/>
    <w:rsid w:val="00086F34"/>
    <w:rsid w:val="000D0DD7"/>
    <w:rsid w:val="001318C6"/>
    <w:rsid w:val="00150A38"/>
    <w:rsid w:val="001841BB"/>
    <w:rsid w:val="00191B64"/>
    <w:rsid w:val="001950BB"/>
    <w:rsid w:val="00207343"/>
    <w:rsid w:val="00223869"/>
    <w:rsid w:val="00256E47"/>
    <w:rsid w:val="0027259D"/>
    <w:rsid w:val="002741CD"/>
    <w:rsid w:val="00287B0A"/>
    <w:rsid w:val="00287EE5"/>
    <w:rsid w:val="002D5427"/>
    <w:rsid w:val="002D6D55"/>
    <w:rsid w:val="002E3481"/>
    <w:rsid w:val="0031725F"/>
    <w:rsid w:val="003636F4"/>
    <w:rsid w:val="00370926"/>
    <w:rsid w:val="00381039"/>
    <w:rsid w:val="003F20F2"/>
    <w:rsid w:val="0040172E"/>
    <w:rsid w:val="00432850"/>
    <w:rsid w:val="004608AD"/>
    <w:rsid w:val="004B4FC4"/>
    <w:rsid w:val="004C03DE"/>
    <w:rsid w:val="004F364C"/>
    <w:rsid w:val="004F7EDA"/>
    <w:rsid w:val="00530FB8"/>
    <w:rsid w:val="00551410"/>
    <w:rsid w:val="00567B4A"/>
    <w:rsid w:val="00580928"/>
    <w:rsid w:val="00591D40"/>
    <w:rsid w:val="005A53EC"/>
    <w:rsid w:val="005B2FE3"/>
    <w:rsid w:val="005C0784"/>
    <w:rsid w:val="005D198E"/>
    <w:rsid w:val="005E1282"/>
    <w:rsid w:val="005E61FB"/>
    <w:rsid w:val="0065761C"/>
    <w:rsid w:val="0066323E"/>
    <w:rsid w:val="00676F9F"/>
    <w:rsid w:val="006D24A4"/>
    <w:rsid w:val="006D3FBC"/>
    <w:rsid w:val="006F41C3"/>
    <w:rsid w:val="0071420C"/>
    <w:rsid w:val="007154CE"/>
    <w:rsid w:val="00741BC9"/>
    <w:rsid w:val="0079061C"/>
    <w:rsid w:val="0079791C"/>
    <w:rsid w:val="007E6962"/>
    <w:rsid w:val="00814220"/>
    <w:rsid w:val="008270F5"/>
    <w:rsid w:val="00832648"/>
    <w:rsid w:val="00841965"/>
    <w:rsid w:val="008B62C1"/>
    <w:rsid w:val="008F7D02"/>
    <w:rsid w:val="00900A4E"/>
    <w:rsid w:val="00960466"/>
    <w:rsid w:val="009666F4"/>
    <w:rsid w:val="0097067A"/>
    <w:rsid w:val="009A6134"/>
    <w:rsid w:val="00A52841"/>
    <w:rsid w:val="00A5464D"/>
    <w:rsid w:val="00A77EFB"/>
    <w:rsid w:val="00A80E49"/>
    <w:rsid w:val="00AA05BC"/>
    <w:rsid w:val="00AF470B"/>
    <w:rsid w:val="00B10B61"/>
    <w:rsid w:val="00B3116E"/>
    <w:rsid w:val="00B41DB3"/>
    <w:rsid w:val="00B67EB2"/>
    <w:rsid w:val="00B866B4"/>
    <w:rsid w:val="00B927BC"/>
    <w:rsid w:val="00B95183"/>
    <w:rsid w:val="00C268EF"/>
    <w:rsid w:val="00C5050D"/>
    <w:rsid w:val="00CB75CF"/>
    <w:rsid w:val="00CC147D"/>
    <w:rsid w:val="00D75030"/>
    <w:rsid w:val="00D7734C"/>
    <w:rsid w:val="00D857BB"/>
    <w:rsid w:val="00D93B6D"/>
    <w:rsid w:val="00DB0C8C"/>
    <w:rsid w:val="00DD6528"/>
    <w:rsid w:val="00E2079B"/>
    <w:rsid w:val="00E31CD8"/>
    <w:rsid w:val="00E56BD4"/>
    <w:rsid w:val="00E617A6"/>
    <w:rsid w:val="00E71682"/>
    <w:rsid w:val="00E73B24"/>
    <w:rsid w:val="00E8216D"/>
    <w:rsid w:val="00EC30AE"/>
    <w:rsid w:val="00F0183F"/>
    <w:rsid w:val="00F2104C"/>
    <w:rsid w:val="00F2116C"/>
    <w:rsid w:val="00F3138A"/>
    <w:rsid w:val="00F64418"/>
    <w:rsid w:val="00F82005"/>
    <w:rsid w:val="00F85062"/>
    <w:rsid w:val="00FE0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CD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F3138A"/>
    <w:pPr>
      <w:ind w:left="720"/>
      <w:contextualSpacing/>
    </w:pPr>
  </w:style>
  <w:style w:type="table" w:styleId="a5">
    <w:name w:val="Table Grid"/>
    <w:basedOn w:val="a1"/>
    <w:uiPriority w:val="39"/>
    <w:rsid w:val="000D0DD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97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363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CD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F3138A"/>
    <w:pPr>
      <w:ind w:left="720"/>
      <w:contextualSpacing/>
    </w:pPr>
  </w:style>
  <w:style w:type="table" w:styleId="a5">
    <w:name w:val="Table Grid"/>
    <w:basedOn w:val="a1"/>
    <w:uiPriority w:val="59"/>
    <w:rsid w:val="000D0DD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97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7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7D487-7969-407C-BE27-F7AE1846D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</cp:revision>
  <cp:lastPrinted>2022-11-11T11:54:00Z</cp:lastPrinted>
  <dcterms:created xsi:type="dcterms:W3CDTF">2021-12-21T12:27:00Z</dcterms:created>
  <dcterms:modified xsi:type="dcterms:W3CDTF">2022-11-16T16:41:00Z</dcterms:modified>
</cp:coreProperties>
</file>